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3333ff"/>
          <w:sz w:val="64"/>
          <w:szCs w:val="64"/>
          <w:u w:color="3333ff"/>
          <w:rtl w:val="0"/>
          <w14:textFill>
            <w14:solidFill>
              <w14:srgbClr w14:val="3333FF"/>
            </w14:solidFill>
          </w14:textFill>
        </w:rPr>
        <w:t>Š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3333ff"/>
          <w:sz w:val="64"/>
          <w:szCs w:val="64"/>
          <w:u w:color="3333ff"/>
          <w:rtl w:val="0"/>
          <w14:textFill>
            <w14:solidFill>
              <w14:srgbClr w14:val="3333FF"/>
            </w14:solidFill>
          </w14:textFill>
        </w:rPr>
        <w:t>koln</w:t>
      </w: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3333ff"/>
          <w:sz w:val="64"/>
          <w:szCs w:val="64"/>
          <w:u w:color="3333ff"/>
          <w:rtl w:val="0"/>
          <w14:textFill>
            <w14:solidFill>
              <w14:srgbClr w14:val="3333FF"/>
            </w14:solidFill>
          </w14:textFill>
        </w:rPr>
        <w:t xml:space="preserve">í 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3333ff"/>
          <w:sz w:val="64"/>
          <w:szCs w:val="64"/>
          <w:u w:color="3333ff"/>
          <w:rtl w:val="0"/>
          <w14:textFill>
            <w14:solidFill>
              <w14:srgbClr w14:val="3333FF"/>
            </w14:solidFill>
          </w14:textFill>
        </w:rPr>
        <w:t>rok 202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3333ff"/>
          <w:sz w:val="64"/>
          <w:szCs w:val="64"/>
          <w:u w:color="3333ff"/>
          <w:rtl w:val="0"/>
          <w14:textFill>
            <w14:solidFill>
              <w14:srgbClr w14:val="3333FF"/>
            </w14:solidFill>
          </w14:textFill>
        </w:rPr>
        <w:t>3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3333ff"/>
          <w:sz w:val="64"/>
          <w:szCs w:val="64"/>
          <w:u w:color="3333ff"/>
          <w:rtl w:val="0"/>
          <w14:textFill>
            <w14:solidFill>
              <w14:srgbClr w14:val="3333FF"/>
            </w14:solidFill>
          </w14:textFill>
        </w:rPr>
        <w:t>/20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3333ff"/>
          <w:sz w:val="64"/>
          <w:szCs w:val="64"/>
          <w:u w:color="3333ff"/>
          <w:rtl w:val="0"/>
          <w14:textFill>
            <w14:solidFill>
              <w14:srgbClr w14:val="3333FF"/>
            </w14:solidFill>
          </w14:textFill>
        </w:rPr>
        <w:t>24</w:t>
      </w:r>
    </w:p>
    <w:p>
      <w:pPr>
        <w:pStyle w:val="Normal.0"/>
        <w:jc w:val="center"/>
      </w:pP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 xml:space="preserve">Organizace </w:t>
      </w: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š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koln</w:t>
      </w:r>
      <w:r>
        <w:rPr>
          <w:rFonts w:ascii="Bookman Old Style" w:hAnsi="Bookman Old Style" w:hint="default"/>
          <w:b w:val="1"/>
          <w:bCs w:val="1"/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í</w:t>
      </w:r>
      <w:r>
        <w:rPr>
          <w:rFonts w:ascii="Bookman Old Style" w:hAnsi="Bookman Old Style"/>
          <w:b w:val="1"/>
          <w:bCs w:val="1"/>
          <w:i w:val="1"/>
          <w:iCs w:val="1"/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ho roku</w:t>
      </w:r>
    </w:p>
    <w:p>
      <w:pPr>
        <w:pStyle w:val="Normal.0"/>
        <w:jc w:val="center"/>
        <w:rPr>
          <w:rFonts w:ascii="Bookman Old Style" w:cs="Bookman Old Style" w:hAnsi="Bookman Old Style" w:eastAsia="Bookman Old Style"/>
          <w:b w:val="1"/>
          <w:bCs w:val="1"/>
          <w:i w:val="1"/>
          <w:iCs w:val="1"/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line">
                  <wp:posOffset>688338</wp:posOffset>
                </wp:positionV>
                <wp:extent cx="558800" cy="582937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582937"/>
                          <a:chOff x="0" y="-1"/>
                          <a:chExt cx="558800" cy="582936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2"/>
                            <a:ext cx="558800" cy="582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"/>
                            <a:ext cx="558800" cy="58293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79.8pt;margin-top:54.2pt;width:44.0pt;height:45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-1" coordsize="558800,582937">
                <w10:wrap type="none" side="bothSides" anchorx="text"/>
                <v:rect id="_x0000_s1027" style="position:absolute;left:0;top:-1;width:558800;height:582937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-1;width:558800;height:582937;">
                  <v:imagedata r:id="rId4" o:title="image1.png"/>
                </v:shape>
              </v:group>
            </w:pict>
          </mc:Fallback>
        </mc:AlternateConten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  <w:rtl w:val="0"/>
        </w:rPr>
        <w:tab/>
        <w:t xml:space="preserve"> 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4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. 9.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3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  (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Po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) </w:t>
        <w:tab/>
        <w:t>za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čá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tek 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koln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í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ho roku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       28. 9. 202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3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  <w:lang w:val="de-DE"/>
        </w:rPr>
        <w:t>Č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t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en-US"/>
        </w:rPr>
        <w:t>)  ----------------------------- St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sv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tek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line">
                  <wp:posOffset>52069</wp:posOffset>
                </wp:positionV>
                <wp:extent cx="946150" cy="637549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0" cy="637549"/>
                          <a:chOff x="0" y="-1"/>
                          <a:chExt cx="946150" cy="637548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-1"/>
                            <a:ext cx="946150" cy="637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"/>
                            <a:ext cx="946150" cy="6375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83.6pt;margin-top:4.1pt;width:74.5pt;height:50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-1" coordsize="946150,637548">
                <w10:wrap type="none" side="bothSides" anchorx="text"/>
                <v:rect id="_x0000_s1030" style="position:absolute;left:0;top:-1;width:946150;height:637547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-1;width:946150;height:637548;">
                  <v:imagedata r:id="rId5" o:title="image2.png"/>
                </v:shape>
              </v:group>
            </w:pict>
          </mc:Fallback>
        </mc:AlternateContent>
      </w:r>
      <w:r>
        <w:rPr>
          <w:rtl w:val="0"/>
        </w:rPr>
        <w:t xml:space="preserve">    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 </w:t>
        <w:tab/>
        <w:t>26. 10. 202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3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  <w:lang w:val="de-DE"/>
        </w:rPr>
        <w:t>Č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t) </w:t>
        <w:tab/>
        <w:t>podzimn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pr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zdniny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  <w:rPr>
          <w:rFonts w:ascii="Bookman Old Style" w:cs="Bookman Old Style" w:hAnsi="Bookman Old Style" w:eastAsia="Bookman Old Style"/>
          <w:i w:val="1"/>
          <w:iCs w:val="1"/>
          <w:sz w:val="32"/>
          <w:szCs w:val="32"/>
        </w:rPr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  <w:rtl w:val="0"/>
        </w:rPr>
        <w:tab/>
        <w:t>27. 10. 202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3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P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  <w:lang w:val="de-DE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) </w:t>
        <w:tab/>
        <w:t>podzimn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pr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zdniny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     28. 10. 202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3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So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en-US"/>
        </w:rPr>
        <w:t>)  ---------------------------- St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sv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tek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  <w:rtl w:val="0"/>
        </w:rPr>
        <w:tab/>
        <w:t>17. 11. 202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3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P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  <w:lang w:val="de-DE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en-US"/>
        </w:rPr>
        <w:t>)------------------------------ St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sv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tek</w:t>
      </w: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3122700</wp:posOffset>
                </wp:positionH>
                <wp:positionV relativeFrom="line">
                  <wp:posOffset>682905</wp:posOffset>
                </wp:positionV>
                <wp:extent cx="619358" cy="632186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58" cy="632186"/>
                          <a:chOff x="0" y="-1"/>
                          <a:chExt cx="619357" cy="632185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-1" y="-2"/>
                            <a:ext cx="619358" cy="632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2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2"/>
                            <a:ext cx="619358" cy="63218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245.9pt;margin-top:53.8pt;width:48.8pt;height:49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-1,-1" coordsize="619358,632185">
                <w10:wrap type="none" side="bothSides" anchorx="page"/>
                <v:rect id="_x0000_s1033" style="position:absolute;left:-1;top:-1;width:619358;height:63218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4" type="#_x0000_t75" style="position:absolute;left:-1;top:-1;width:619358;height:632185;">
                  <v:imagedata r:id="rId6" o:title="image3.png"/>
                </v:shape>
              </v:group>
            </w:pict>
          </mc:Fallback>
        </mc:AlternateConten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tl w:val="0"/>
        </w:rPr>
        <w:t xml:space="preserve">   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 </w:t>
        <w:tab/>
        <w:t>23. 12. 202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3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  (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So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) </w:t>
        <w:tab/>
        <w:t>za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čá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tek v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no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č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í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ch pr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zdnin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  <w:rtl w:val="0"/>
        </w:rPr>
        <w:tab/>
        <w:t>2.1. 202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4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  <w:lang w:val="de-DE"/>
        </w:rPr>
        <w:t>Ú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t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) </w:t>
        <w:tab/>
        <w:t>konec v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no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č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í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ch pr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zdnin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  <w:rtl w:val="0"/>
        </w:rPr>
        <w:tab/>
        <w:t>31. 1. 202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4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S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t ) </w:t>
        <w:tab/>
        <w:t xml:space="preserve"> konec prvn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í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ho pololet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í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  <w:rtl w:val="0"/>
        </w:rPr>
        <w:tab/>
        <w:t xml:space="preserve">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. 2.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4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P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á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) </w:t>
        <w:tab/>
        <w:t>pololetn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pr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zdniny</w:t>
      </w: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</w:rP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2919729</wp:posOffset>
                </wp:positionH>
                <wp:positionV relativeFrom="line">
                  <wp:posOffset>454324</wp:posOffset>
                </wp:positionV>
                <wp:extent cx="731123" cy="582639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123" cy="582639"/>
                          <a:chOff x="-1" y="-1"/>
                          <a:chExt cx="731122" cy="582638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-1" y="-2"/>
                            <a:ext cx="731122" cy="58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" y="-1"/>
                            <a:ext cx="731124" cy="58263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229.9pt;margin-top:35.8pt;width:57.6pt;height:45.9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-1,-1" coordsize="731122,582638">
                <w10:wrap type="none" side="bothSides" anchorx="page"/>
                <v:rect id="_x0000_s1036" style="position:absolute;left:0;top:-1;width:731120;height:582638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7" type="#_x0000_t75" style="position:absolute;left:-1;top:-1;width:731122;height:582638;">
                  <v:imagedata r:id="rId7" o:title="image4.png"/>
                </v:shape>
              </v:group>
            </w:pict>
          </mc:Fallback>
        </mc:AlternateConten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</w:rPr>
        <w:tab/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11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. 3.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4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( Po ) </w:t>
        <w:tab/>
        <w:t>za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čá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tek jarn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í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ch pr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zdnin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tl w:val="0"/>
        </w:rPr>
        <w:t xml:space="preserve">       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17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. 3.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4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Ne ) </w:t>
        <w:tab/>
        <w:t>konec jarn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í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ch pr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zdnin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</w:rPr>
        <w:tab/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28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.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3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4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Č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t ) </w:t>
        <w:tab/>
        <w:t>velikono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č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pr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zdniny</w:t>
      </w: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</w:rP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3333750</wp:posOffset>
                </wp:positionH>
                <wp:positionV relativeFrom="line">
                  <wp:posOffset>360678</wp:posOffset>
                </wp:positionV>
                <wp:extent cx="743594" cy="567064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94" cy="567064"/>
                          <a:chOff x="-1" y="-1"/>
                          <a:chExt cx="743593" cy="567063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-2" y="-2"/>
                            <a:ext cx="743595" cy="567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"/>
                            <a:ext cx="743590" cy="5670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262.5pt;margin-top:28.4pt;width:58.6pt;height:44.7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-1,-1" coordsize="743593,567063">
                <w10:wrap type="none" side="bothSides" anchorx="page"/>
                <v:rect id="_x0000_s1039" style="position:absolute;left:-1;top:-1;width:743593;height:56706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0" type="#_x0000_t75" style="position:absolute;left:0;top:-1;width:743590;height:567063;">
                  <v:imagedata r:id="rId8" o:title="image5.png"/>
                </v:shape>
              </v:group>
            </w:pict>
          </mc:Fallback>
        </mc:AlternateConten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</w:rPr>
        <w:tab/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29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.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3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4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 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( P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á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) 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  <w:lang w:val="en-US"/>
        </w:rPr>
        <w:t>——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-SSTtS. 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  <w:lang w:val="en-US"/>
        </w:rPr>
        <w:t>——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- - - -St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sv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tek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  <w:rtl w:val="0"/>
        </w:rPr>
        <w:tab/>
        <w:t>1. 4. 202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4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 ( Po ) </w:t>
        <w:tab/>
        <w:t>Velikono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č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pond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ě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l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í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cs="Bookman Old Style" w:hAnsi="Bookman Old Style" w:eastAsia="Bookman Old Style"/>
          <w:i w:val="1"/>
          <w:iCs w:val="1"/>
          <w:sz w:val="32"/>
          <w:szCs w:val="32"/>
        </w:rP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2433319</wp:posOffset>
                </wp:positionH>
                <wp:positionV relativeFrom="line">
                  <wp:posOffset>365124</wp:posOffset>
                </wp:positionV>
                <wp:extent cx="845193" cy="845193"/>
                <wp:effectExtent l="0" t="0" r="0" b="0"/>
                <wp:wrapNone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93" cy="845193"/>
                          <a:chOff x="-1" y="-1"/>
                          <a:chExt cx="845193" cy="845193"/>
                        </a:xfrm>
                      </wpg:grpSpPr>
                      <wps:wsp>
                        <wps:cNvPr id="1073741840" name="Shape 1073741840"/>
                        <wps:cNvSpPr/>
                        <wps:spPr>
                          <a:xfrm>
                            <a:off x="-2" y="-2"/>
                            <a:ext cx="845194" cy="845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845193" cy="8451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191.6pt;margin-top:28.7pt;width:66.6pt;height:66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-1,-1" coordsize="845193,845193">
                <w10:wrap type="none" side="bothSides" anchorx="text"/>
                <v:rect id="_x0000_s1042" style="position:absolute;left:-1;top:-1;width:845192;height:84519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3" type="#_x0000_t75" style="position:absolute;left:-1;top:-1;width:845193;height:845193;">
                  <v:imagedata r:id="rId9" o:title="image6.png"/>
                </v:shape>
              </v:group>
            </w:pict>
          </mc:Fallback>
        </mc:AlternateConten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     1. 5. 202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4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 (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St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) </w:t>
        <w:tab/>
        <w:t>St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sv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tek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     8. 5. 202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4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(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St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en-US"/>
        </w:rPr>
        <w:t xml:space="preserve"> ) -------------------------------- St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 xml:space="preserve">í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sv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tek</w:t>
      </w:r>
    </w:p>
    <w:p>
      <w:pPr>
        <w:pStyle w:val="Normal.0"/>
        <w:tabs>
          <w:tab w:val="left" w:pos="567"/>
          <w:tab w:val="right" w:pos="8505" w:leader="hyphen"/>
        </w:tabs>
        <w:spacing w:line="480" w:lineRule="auto"/>
        <w:jc w:val="both"/>
      </w:pP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     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28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. 6. 202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4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>( P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  <w:lang w:val="de-DE"/>
        </w:rPr>
        <w:t xml:space="preserve">á </w:t>
      </w:r>
      <w:r>
        <w:rPr>
          <w:rFonts w:ascii="Bookman Old Style" w:hAnsi="Bookman Old Style"/>
          <w:i w:val="1"/>
          <w:iCs w:val="1"/>
          <w:sz w:val="32"/>
          <w:szCs w:val="32"/>
          <w:rtl w:val="0"/>
          <w:lang w:val="de-DE"/>
        </w:rPr>
        <w:t xml:space="preserve">) </w:t>
        <w:tab/>
        <w:t xml:space="preserve">konec 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š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>koln</w:t>
      </w:r>
      <w:r>
        <w:rPr>
          <w:rFonts w:ascii="Bookman Old Style" w:hAnsi="Bookman Old Style" w:hint="default"/>
          <w:i w:val="1"/>
          <w:iCs w:val="1"/>
          <w:sz w:val="32"/>
          <w:szCs w:val="32"/>
          <w:rtl w:val="0"/>
        </w:rPr>
        <w:t>í</w:t>
      </w:r>
      <w:r>
        <w:rPr>
          <w:rFonts w:ascii="Bookman Old Style" w:hAnsi="Bookman Old Style"/>
          <w:i w:val="1"/>
          <w:iCs w:val="1"/>
          <w:sz w:val="32"/>
          <w:szCs w:val="32"/>
          <w:rtl w:val="0"/>
        </w:rPr>
        <w:t xml:space="preserve">ho roku </w:t>
      </w:r>
    </w:p>
    <w:sectPr>
      <w:headerReference w:type="default" r:id="rId10"/>
      <w:headerReference w:type="even" r:id="rId11"/>
      <w:footerReference w:type="default" r:id="rId12"/>
      <w:footerReference w:type="even" r:id="rId13"/>
      <w:pgSz w:w="11900" w:h="16840" w:orient="portrait"/>
      <w:pgMar w:top="525" w:right="850" w:bottom="567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1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